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4B" w:rsidRDefault="00F5764B" w:rsidP="003C3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C38B3" w:rsidRPr="003C38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6926">
        <w:rPr>
          <w:rFonts w:ascii="Times New Roman" w:hAnsi="Times New Roman" w:cs="Times New Roman"/>
          <w:b/>
          <w:bCs/>
          <w:sz w:val="24"/>
          <w:szCs w:val="24"/>
        </w:rPr>
        <w:t xml:space="preserve"> к Извещению</w:t>
      </w:r>
    </w:p>
    <w:p w:rsidR="003C38B3" w:rsidRPr="003C38B3" w:rsidRDefault="003C38B3" w:rsidP="003C3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764B" w:rsidRDefault="00F5764B" w:rsidP="003C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38B3">
        <w:rPr>
          <w:rFonts w:ascii="Times New Roman" w:hAnsi="Times New Roman" w:cs="Times New Roman"/>
          <w:bCs/>
          <w:sz w:val="24"/>
          <w:szCs w:val="24"/>
        </w:rPr>
        <w:t>ПРОЕКТ СОГЛАШЕНИЯ О ЗАДАТКЕ №____</w:t>
      </w:r>
    </w:p>
    <w:p w:rsidR="003C38B3" w:rsidRPr="003C38B3" w:rsidRDefault="003C38B3" w:rsidP="003C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Pr="003C38B3" w:rsidRDefault="00F5764B" w:rsidP="003C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3C3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C38B3">
        <w:rPr>
          <w:rFonts w:ascii="Times New Roman" w:hAnsi="Times New Roman" w:cs="Times New Roman"/>
          <w:sz w:val="24"/>
          <w:szCs w:val="24"/>
        </w:rPr>
        <w:t>« ____» ___________________г.</w:t>
      </w:r>
    </w:p>
    <w:p w:rsidR="003C38B3" w:rsidRDefault="003C38B3" w:rsidP="003C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4B" w:rsidRDefault="003C38B3" w:rsidP="007B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4F53">
        <w:rPr>
          <w:rFonts w:ascii="Times New Roman" w:hAnsi="Times New Roman" w:cs="Times New Roman"/>
          <w:sz w:val="24"/>
          <w:szCs w:val="24"/>
        </w:rPr>
        <w:t>города Фатежа</w:t>
      </w:r>
      <w:r w:rsidR="00F5764B" w:rsidRPr="003C38B3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1D" w:rsidRPr="007B731D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C24F53">
        <w:rPr>
          <w:rFonts w:ascii="Times New Roman" w:hAnsi="Times New Roman" w:cs="Times New Roman"/>
          <w:sz w:val="24"/>
          <w:szCs w:val="24"/>
          <w:lang w:eastAsia="ru-RU"/>
        </w:rPr>
        <w:t>города Фатежа Лобова Евгения Васильевича</w:t>
      </w:r>
      <w:r w:rsidR="007B7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F5764B" w:rsidRPr="003C38B3">
        <w:rPr>
          <w:rFonts w:ascii="Times New Roman" w:hAnsi="Times New Roman" w:cs="Times New Roman"/>
          <w:sz w:val="24"/>
          <w:szCs w:val="24"/>
        </w:rPr>
        <w:t>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дальнейшем «Организатор аукциона», и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5764B" w:rsidRPr="003C38B3">
        <w:rPr>
          <w:rFonts w:ascii="Times New Roman" w:hAnsi="Times New Roman" w:cs="Times New Roman"/>
          <w:sz w:val="24"/>
          <w:szCs w:val="24"/>
        </w:rPr>
        <w:t>, в лице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5764B" w:rsidRPr="003C38B3">
        <w:rPr>
          <w:rFonts w:ascii="Times New Roman" w:hAnsi="Times New Roman" w:cs="Times New Roman"/>
          <w:sz w:val="24"/>
          <w:szCs w:val="24"/>
        </w:rPr>
        <w:t>,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основании _______, именуемый в дальнейшем «Оператор электронной площадки»,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________________________, в лице _____________________, действующего на основании 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именуемое в дальнейшем «Заявитель», с другой стороны, в соответствии с пунктом 1 статьи 380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4B" w:rsidRPr="003C38B3">
        <w:rPr>
          <w:rFonts w:ascii="Times New Roman" w:hAnsi="Times New Roman" w:cs="Times New Roman"/>
          <w:sz w:val="24"/>
          <w:szCs w:val="24"/>
        </w:rPr>
        <w:t>кодекса Российско</w:t>
      </w:r>
      <w:r>
        <w:rPr>
          <w:rFonts w:ascii="Times New Roman" w:hAnsi="Times New Roman" w:cs="Times New Roman"/>
          <w:sz w:val="24"/>
          <w:szCs w:val="24"/>
        </w:rPr>
        <w:t>й Федерации, заключили настоящее</w:t>
      </w:r>
      <w:r w:rsidR="00F5764B" w:rsidRPr="003C3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="00F5764B" w:rsidRPr="003C38B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C38B3" w:rsidRPr="003C38B3" w:rsidRDefault="003C38B3" w:rsidP="003C3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  <w:r w:rsidR="003C3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38B3" w:rsidRDefault="00F5764B" w:rsidP="00C24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Заявитель в доказательство намерения заключить договор аренды земельного участка</w:t>
      </w:r>
      <w:r w:rsidR="00C24F53">
        <w:rPr>
          <w:rFonts w:ascii="Times New Roman" w:hAnsi="Times New Roman" w:cs="Times New Roman"/>
          <w:sz w:val="24"/>
          <w:szCs w:val="24"/>
        </w:rPr>
        <w:t xml:space="preserve"> </w:t>
      </w:r>
      <w:r w:rsidR="00C24F53" w:rsidRPr="00A62136">
        <w:rPr>
          <w:rFonts w:ascii="Times New Roman" w:hAnsi="Times New Roman"/>
          <w:sz w:val="24"/>
          <w:szCs w:val="24"/>
        </w:rPr>
        <w:t xml:space="preserve">из земель населенных пунктов, </w:t>
      </w:r>
      <w:r w:rsidR="00C24F53" w:rsidRPr="00B2688A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разграничена, с кадастровым номером 46:25:010166:337, площадью 1500+/-14 кв.м., разрешенное использование – Малоэтажная многоквартирная жилая застройка, расположенн</w:t>
      </w:r>
      <w:r w:rsidR="00C24F53">
        <w:rPr>
          <w:rFonts w:ascii="Times New Roman" w:hAnsi="Times New Roman"/>
          <w:sz w:val="24"/>
          <w:szCs w:val="24"/>
        </w:rPr>
        <w:t>ого</w:t>
      </w:r>
      <w:r w:rsidR="00C24F53" w:rsidRPr="00B2688A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r w:rsidR="00C24F53">
        <w:rPr>
          <w:rFonts w:ascii="Times New Roman" w:hAnsi="Times New Roman"/>
          <w:sz w:val="24"/>
          <w:szCs w:val="24"/>
        </w:rPr>
        <w:t xml:space="preserve">   </w:t>
      </w:r>
      <w:r w:rsidR="00857A1F">
        <w:rPr>
          <w:rFonts w:ascii="Times New Roman" w:hAnsi="Times New Roman"/>
          <w:sz w:val="24"/>
          <w:szCs w:val="24"/>
        </w:rPr>
        <w:t xml:space="preserve">Фатежский р-н, </w:t>
      </w:r>
      <w:r w:rsidR="00C24F53" w:rsidRPr="00B2688A">
        <w:rPr>
          <w:rFonts w:ascii="Times New Roman" w:hAnsi="Times New Roman"/>
          <w:sz w:val="24"/>
          <w:szCs w:val="24"/>
        </w:rPr>
        <w:t xml:space="preserve">г. Фатеж, </w:t>
      </w:r>
      <w:r w:rsidR="00C24F53">
        <w:rPr>
          <w:rFonts w:ascii="Times New Roman" w:hAnsi="Times New Roman"/>
          <w:sz w:val="24"/>
          <w:szCs w:val="24"/>
        </w:rPr>
        <w:t xml:space="preserve">  </w:t>
      </w:r>
      <w:r w:rsidR="00C24F53" w:rsidRPr="00B2688A">
        <w:rPr>
          <w:rFonts w:ascii="Times New Roman" w:hAnsi="Times New Roman"/>
          <w:sz w:val="24"/>
          <w:szCs w:val="24"/>
        </w:rPr>
        <w:t xml:space="preserve">ул. </w:t>
      </w:r>
      <w:bookmarkStart w:id="0" w:name="_GoBack"/>
      <w:r w:rsidR="00C24F53" w:rsidRPr="00B2688A">
        <w:rPr>
          <w:rFonts w:ascii="Times New Roman" w:hAnsi="Times New Roman"/>
          <w:sz w:val="24"/>
          <w:szCs w:val="24"/>
        </w:rPr>
        <w:t>Лесна</w:t>
      </w:r>
      <w:bookmarkEnd w:id="0"/>
      <w:r w:rsidR="00C24F53" w:rsidRPr="00B2688A">
        <w:rPr>
          <w:rFonts w:ascii="Times New Roman" w:hAnsi="Times New Roman"/>
          <w:sz w:val="24"/>
          <w:szCs w:val="24"/>
        </w:rPr>
        <w:t>я, 15</w:t>
      </w:r>
      <w:r w:rsidRPr="003C38B3">
        <w:rPr>
          <w:rFonts w:ascii="Times New Roman" w:hAnsi="Times New Roman" w:cs="Times New Roman"/>
          <w:sz w:val="24"/>
          <w:szCs w:val="24"/>
        </w:rPr>
        <w:t>, а также в качестве обеспечения надлежащего исполнения своих обязательств, в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счет причитающихся с него по договору платежей, обеспечивает наличие денежных средств на счёте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Оператора электронной площадки в размере не менее суммы задатка, установленного в сумме ________</w:t>
      </w:r>
      <w:r w:rsidR="003C38B3">
        <w:rPr>
          <w:rFonts w:ascii="Times New Roman" w:hAnsi="Times New Roman" w:cs="Times New Roman"/>
          <w:sz w:val="24"/>
          <w:szCs w:val="24"/>
        </w:rPr>
        <w:t>___</w:t>
      </w:r>
      <w:r w:rsidRPr="003C38B3">
        <w:rPr>
          <w:rFonts w:ascii="Times New Roman" w:hAnsi="Times New Roman" w:cs="Times New Roman"/>
          <w:sz w:val="24"/>
          <w:szCs w:val="24"/>
        </w:rPr>
        <w:t xml:space="preserve"> руб.</w:t>
      </w:r>
      <w:r w:rsidR="003C38B3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3C38B3" w:rsidRPr="003C38B3">
        <w:rPr>
          <w:rFonts w:ascii="Times New Roman" w:hAnsi="Times New Roman" w:cs="Times New Roman"/>
          <w:i/>
          <w:sz w:val="20"/>
          <w:szCs w:val="20"/>
        </w:rPr>
        <w:t>(сумма прописью)</w:t>
      </w:r>
      <w:r w:rsidRPr="003C38B3">
        <w:rPr>
          <w:rFonts w:ascii="Times New Roman" w:hAnsi="Times New Roman" w:cs="Times New Roman"/>
          <w:sz w:val="24"/>
          <w:szCs w:val="24"/>
        </w:rPr>
        <w:t>, и соглашается с блокированием указанной суммы в порядке, предусмотренном разделом 2 настоящего</w:t>
      </w:r>
      <w:r w:rsidR="00FC3B29">
        <w:rPr>
          <w:rFonts w:ascii="Times New Roman" w:hAnsi="Times New Roman" w:cs="Times New Roman"/>
          <w:sz w:val="24"/>
          <w:szCs w:val="24"/>
        </w:rPr>
        <w:t xml:space="preserve"> </w:t>
      </w:r>
      <w:r w:rsidR="003C38B3">
        <w:rPr>
          <w:rFonts w:ascii="Times New Roman" w:hAnsi="Times New Roman" w:cs="Times New Roman"/>
          <w:sz w:val="24"/>
          <w:szCs w:val="24"/>
        </w:rPr>
        <w:t>Соглашения</w:t>
      </w:r>
      <w:r w:rsidRPr="003C38B3">
        <w:rPr>
          <w:rFonts w:ascii="Times New Roman" w:hAnsi="Times New Roman" w:cs="Times New Roman"/>
          <w:sz w:val="24"/>
          <w:szCs w:val="24"/>
        </w:rPr>
        <w:t>.</w:t>
      </w:r>
    </w:p>
    <w:p w:rsidR="003C38B3" w:rsidRDefault="003C38B3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2. Порядок внесения, блокирования и прекращения блокирования денежных средств в качестве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b/>
          <w:bCs/>
          <w:sz w:val="24"/>
          <w:szCs w:val="24"/>
        </w:rPr>
        <w:t>задатка</w:t>
      </w:r>
      <w:r w:rsidR="003C3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2.1. Перечисление денежных средств на счёт Оператора электронной площадки производится Заявителем в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соответствии с Регламентом Оператора электронной площадки по следующим реквизитам: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Получатель платежа: _____</w:t>
      </w:r>
      <w:r w:rsidR="00FC3B29">
        <w:rPr>
          <w:rFonts w:ascii="Times New Roman" w:hAnsi="Times New Roman" w:cs="Times New Roman"/>
          <w:sz w:val="24"/>
          <w:szCs w:val="24"/>
        </w:rPr>
        <w:t>__________________________</w:t>
      </w:r>
      <w:r w:rsidRPr="003C38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FC3B29">
        <w:rPr>
          <w:rFonts w:ascii="Times New Roman" w:hAnsi="Times New Roman" w:cs="Times New Roman"/>
          <w:sz w:val="24"/>
          <w:szCs w:val="24"/>
        </w:rPr>
        <w:t>: _______________________</w:t>
      </w:r>
      <w:r w:rsidRPr="003C38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БИК 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Расчётный счёт: 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Корр. счёт _________________________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ИНН ______________ КПП ______________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«________________</w:t>
      </w:r>
      <w:r w:rsidR="00FC3B29">
        <w:rPr>
          <w:rFonts w:ascii="Times New Roman" w:hAnsi="Times New Roman" w:cs="Times New Roman"/>
          <w:sz w:val="24"/>
          <w:szCs w:val="24"/>
        </w:rPr>
        <w:t>_______________________</w:t>
      </w:r>
      <w:r w:rsidR="003C38B3">
        <w:rPr>
          <w:rFonts w:ascii="Times New Roman" w:hAnsi="Times New Roman" w:cs="Times New Roman"/>
          <w:sz w:val="24"/>
          <w:szCs w:val="24"/>
        </w:rPr>
        <w:t>__________</w:t>
      </w:r>
      <w:r w:rsidRPr="003C38B3">
        <w:rPr>
          <w:rFonts w:ascii="Times New Roman" w:hAnsi="Times New Roman" w:cs="Times New Roman"/>
          <w:sz w:val="24"/>
          <w:szCs w:val="24"/>
        </w:rPr>
        <w:t>».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Назначение платежа указывается в соответствии с Регламентом Оператора электронной площадки.</w:t>
      </w:r>
    </w:p>
    <w:p w:rsidR="00F5764B" w:rsidRPr="003C38B3" w:rsidRDefault="00F5764B" w:rsidP="00FC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2.2. В целях исполнения требований о внесении задатка для участия в аукционе в электронной форме</w:t>
      </w:r>
      <w:r w:rsidR="00FC3B29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Заявитель обеспечивает наличие денежных средств на счёте Оператора электронной площадки в размере, не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менее суммы задатка, установленной Извещением о проведении аукциона в электронной форме на право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 ________________</w:t>
      </w:r>
      <w:r w:rsidR="003C38B3">
        <w:rPr>
          <w:rFonts w:ascii="Times New Roman" w:hAnsi="Times New Roman" w:cs="Times New Roman"/>
          <w:sz w:val="24"/>
          <w:szCs w:val="24"/>
        </w:rPr>
        <w:t>_________________________</w:t>
      </w:r>
      <w:r w:rsidR="003C38B3" w:rsidRPr="003C38B3">
        <w:rPr>
          <w:rFonts w:ascii="Times New Roman" w:hAnsi="Times New Roman" w:cs="Times New Roman"/>
          <w:i/>
          <w:sz w:val="20"/>
          <w:szCs w:val="20"/>
        </w:rPr>
        <w:t xml:space="preserve"> указать характеристики земельного участка согласно выбранного </w:t>
      </w:r>
      <w:proofErr w:type="gramStart"/>
      <w:r w:rsidR="003C38B3" w:rsidRPr="003C38B3">
        <w:rPr>
          <w:rFonts w:ascii="Times New Roman" w:hAnsi="Times New Roman" w:cs="Times New Roman"/>
          <w:i/>
          <w:sz w:val="20"/>
          <w:szCs w:val="20"/>
        </w:rPr>
        <w:t>лота)</w:t>
      </w:r>
      <w:r w:rsidR="00FC3B29">
        <w:rPr>
          <w:rFonts w:ascii="Times New Roman" w:hAnsi="Times New Roman" w:cs="Times New Roman"/>
          <w:sz w:val="24"/>
          <w:szCs w:val="24"/>
        </w:rPr>
        <w:t xml:space="preserve">  </w:t>
      </w:r>
      <w:r w:rsidRPr="003C38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C38B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C38B3">
        <w:rPr>
          <w:rFonts w:ascii="Times New Roman" w:hAnsi="Times New Roman" w:cs="Times New Roman"/>
          <w:sz w:val="24"/>
          <w:szCs w:val="24"/>
        </w:rPr>
        <w:t>–</w:t>
      </w:r>
      <w:r w:rsidRPr="003C38B3">
        <w:rPr>
          <w:rFonts w:ascii="Times New Roman" w:hAnsi="Times New Roman" w:cs="Times New Roman"/>
          <w:sz w:val="24"/>
          <w:szCs w:val="24"/>
        </w:rPr>
        <w:t xml:space="preserve"> Извещение).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2.3. Денежные средства в размере, равно</w:t>
      </w:r>
      <w:r w:rsidR="003C38B3">
        <w:rPr>
          <w:rFonts w:ascii="Times New Roman" w:hAnsi="Times New Roman" w:cs="Times New Roman"/>
          <w:sz w:val="24"/>
          <w:szCs w:val="24"/>
        </w:rPr>
        <w:t>м задатку, указанному в пункте 1.13</w:t>
      </w:r>
      <w:r w:rsidRPr="003C38B3">
        <w:rPr>
          <w:rFonts w:ascii="Times New Roman" w:hAnsi="Times New Roman" w:cs="Times New Roman"/>
          <w:sz w:val="24"/>
          <w:szCs w:val="24"/>
        </w:rPr>
        <w:t>. Извещения, блокируются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Оператором электронной площадки на счете Заявителя в соответствии с Регламентом Оператора электронной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 xml:space="preserve">площадки. Основанием для </w:t>
      </w:r>
      <w:r w:rsidRPr="003C38B3">
        <w:rPr>
          <w:rFonts w:ascii="Times New Roman" w:hAnsi="Times New Roman" w:cs="Times New Roman"/>
          <w:sz w:val="24"/>
          <w:szCs w:val="24"/>
        </w:rPr>
        <w:lastRenderedPageBreak/>
        <w:t>блокирования денежных средств является Заявка, направленная Заявителем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Оператору электронной площадки. Заблокированные Оператором электронной площадки на счете Заявителя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денежные средства являются задатком.</w:t>
      </w:r>
    </w:p>
    <w:p w:rsidR="00F5764B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2.4. Прекращение блокирования денежных средств на счете Заявителя в соответствии с Регламентом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Оператора электронной площадки производится Оператором электронной площадки в порядке,</w:t>
      </w:r>
      <w:r w:rsidR="003C38B3">
        <w:rPr>
          <w:rFonts w:ascii="Times New Roman" w:hAnsi="Times New Roman" w:cs="Times New Roman"/>
          <w:sz w:val="24"/>
          <w:szCs w:val="24"/>
        </w:rPr>
        <w:t xml:space="preserve"> </w:t>
      </w:r>
      <w:r w:rsidR="00525760">
        <w:rPr>
          <w:rFonts w:ascii="Times New Roman" w:hAnsi="Times New Roman" w:cs="Times New Roman"/>
          <w:sz w:val="24"/>
          <w:szCs w:val="24"/>
        </w:rPr>
        <w:t>установленном разделом 3</w:t>
      </w:r>
      <w:r w:rsidRPr="003C38B3">
        <w:rPr>
          <w:rFonts w:ascii="Times New Roman" w:hAnsi="Times New Roman" w:cs="Times New Roman"/>
          <w:sz w:val="24"/>
          <w:szCs w:val="24"/>
        </w:rPr>
        <w:t xml:space="preserve"> Извещения.</w:t>
      </w:r>
    </w:p>
    <w:p w:rsidR="003C38B3" w:rsidRPr="003C38B3" w:rsidRDefault="003C38B3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3.1. Ответственность сторон за неисполнение либо ненадлежащее исполнение настоящего Соглашения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наступает в соответствии с действующим законодательством.</w:t>
      </w:r>
    </w:p>
    <w:p w:rsidR="00F5764B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3.2. Все споры и разногласия, которые могут возникнуть в результате исполнения Сторонами условий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настоящего Соглашения, будут по возможности решаться путем переговоров. В случае невозможности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разрешения споров путем переговоров Стороны рассматривают их в установленном законом порядке.</w:t>
      </w:r>
    </w:p>
    <w:p w:rsidR="00525760" w:rsidRPr="003C38B3" w:rsidRDefault="00525760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4. Срок действия Соглашения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4.1. Соглашение вступает в силу с момента подписания его Сторонами.</w:t>
      </w:r>
    </w:p>
    <w:p w:rsidR="00525760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4.2. Соглашение прекращает свое действие с момента надлежащего исполнения Сторонами взятых на себя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525760" w:rsidRDefault="00525760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64B" w:rsidRPr="00525760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Соглашению оформляются письменно дополнительным</w:t>
      </w:r>
      <w:r w:rsidR="00525760">
        <w:rPr>
          <w:rFonts w:ascii="Times New Roman" w:hAnsi="Times New Roman" w:cs="Times New Roman"/>
          <w:sz w:val="24"/>
          <w:szCs w:val="24"/>
        </w:rPr>
        <w:t xml:space="preserve"> </w:t>
      </w:r>
      <w:r w:rsidRPr="003C38B3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F5764B" w:rsidRPr="003C38B3" w:rsidRDefault="00F5764B" w:rsidP="009E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B3">
        <w:rPr>
          <w:rFonts w:ascii="Times New Roman" w:hAnsi="Times New Roman" w:cs="Times New Roman"/>
          <w:sz w:val="24"/>
          <w:szCs w:val="24"/>
        </w:rPr>
        <w:t>5.2. Настоящее Соглашение составлено в 3 (трех) подлинных экземплярах.</w:t>
      </w:r>
    </w:p>
    <w:p w:rsidR="00525760" w:rsidRPr="00525760" w:rsidRDefault="00525760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Default="00F5764B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и реквизиты Сторон</w:t>
      </w:r>
    </w:p>
    <w:p w:rsidR="00525760" w:rsidRPr="00525760" w:rsidRDefault="00525760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Pr="00525760" w:rsidRDefault="00525760" w:rsidP="003C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5257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7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764B" w:rsidRPr="003C38B3">
        <w:rPr>
          <w:rFonts w:ascii="Times New Roman" w:hAnsi="Times New Roman" w:cs="Times New Roman"/>
          <w:b/>
          <w:bCs/>
          <w:sz w:val="24"/>
          <w:szCs w:val="24"/>
        </w:rPr>
        <w:t>Оператор электронной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F5764B" w:rsidRPr="003C38B3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525760" w:rsidRPr="00525760" w:rsidRDefault="00525760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64B" w:rsidRPr="003C38B3" w:rsidRDefault="00F5764B" w:rsidP="0052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B3">
        <w:rPr>
          <w:rFonts w:ascii="Times New Roman" w:hAnsi="Times New Roman" w:cs="Times New Roman"/>
          <w:b/>
          <w:bCs/>
          <w:sz w:val="24"/>
          <w:szCs w:val="24"/>
        </w:rPr>
        <w:t>7. Подписи сторон</w:t>
      </w:r>
    </w:p>
    <w:p w:rsidR="00433F0A" w:rsidRDefault="00433F0A" w:rsidP="003C3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60" w:rsidRDefault="00525760" w:rsidP="0052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                                          Должность                                       Должность</w:t>
      </w:r>
    </w:p>
    <w:p w:rsidR="00525760" w:rsidRDefault="00525760" w:rsidP="0052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____________/________/                     ____________/_________/           ____________/___________/</w:t>
      </w:r>
    </w:p>
    <w:p w:rsidR="00525760" w:rsidRDefault="00525760" w:rsidP="00525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Подпись</w:t>
      </w:r>
      <w:r w:rsidRPr="00525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Подпись</w:t>
      </w:r>
      <w:r w:rsidRPr="00525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Подпись</w:t>
      </w:r>
    </w:p>
    <w:sectPr w:rsidR="005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4"/>
    <w:rsid w:val="002D6926"/>
    <w:rsid w:val="003C38B3"/>
    <w:rsid w:val="00433F0A"/>
    <w:rsid w:val="00525760"/>
    <w:rsid w:val="00695B64"/>
    <w:rsid w:val="007B731D"/>
    <w:rsid w:val="00857A1F"/>
    <w:rsid w:val="009E2565"/>
    <w:rsid w:val="00C24F53"/>
    <w:rsid w:val="00F5764B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45FE8-F645-480F-804E-82AE7915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3658-95CF-4F4D-8ABE-D112E75C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111</cp:lastModifiedBy>
  <cp:revision>9</cp:revision>
  <dcterms:created xsi:type="dcterms:W3CDTF">2020-01-10T10:10:00Z</dcterms:created>
  <dcterms:modified xsi:type="dcterms:W3CDTF">2020-03-30T10:03:00Z</dcterms:modified>
</cp:coreProperties>
</file>